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6D" w:rsidRDefault="00FB156D" w:rsidP="00CE572B">
      <w:r>
        <w:t xml:space="preserve">[da Giorgio Bárberi Squarotti, lettera all’autore </w:t>
      </w:r>
      <w:bookmarkStart w:id="0" w:name="_GoBack"/>
      <w:bookmarkEnd w:id="0"/>
      <w:r>
        <w:t>del 9 dicembre 2014 ]</w:t>
      </w:r>
    </w:p>
    <w:p w:rsidR="00FB156D" w:rsidRDefault="00FB156D" w:rsidP="00CE572B"/>
    <w:p w:rsidR="00FB156D" w:rsidRDefault="00FB156D" w:rsidP="00CE572B">
      <w:r>
        <w:t>Leggo con particolare gioia e condivisione i tuoi racconti in versi, le tue memorie di vita e di morte, di guerra e di emigrazione, di dolore umile e disperato e di fatica, di neve e di scontento. La tua è esemplarmente l’epica antifrastica.</w:t>
      </w:r>
    </w:p>
    <w:p w:rsidR="00FB156D" w:rsidRDefault="00FB156D" w:rsidP="00CE572B"/>
    <w:p w:rsidR="00FB156D" w:rsidRDefault="00FB156D"/>
    <w:sectPr w:rsidR="00FB156D" w:rsidSect="003A08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hyphenationZone w:val="283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72B"/>
    <w:rsid w:val="00290299"/>
    <w:rsid w:val="00352E71"/>
    <w:rsid w:val="003A082B"/>
    <w:rsid w:val="006A3FDF"/>
    <w:rsid w:val="006F4008"/>
    <w:rsid w:val="00C17A10"/>
    <w:rsid w:val="00CE572B"/>
    <w:rsid w:val="00F56305"/>
    <w:rsid w:val="00F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2B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 Giorgio Bárberi Squarotti, lettera all’autore del 9 dicembre 2014 ]</dc:title>
  <dc:subject/>
  <dc:creator>Giannino</dc:creator>
  <cp:keywords/>
  <dc:description/>
  <cp:lastModifiedBy>.</cp:lastModifiedBy>
  <cp:revision>2</cp:revision>
  <dcterms:created xsi:type="dcterms:W3CDTF">2014-12-15T17:15:00Z</dcterms:created>
  <dcterms:modified xsi:type="dcterms:W3CDTF">2014-12-15T17:15:00Z</dcterms:modified>
</cp:coreProperties>
</file>